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9B" w:rsidRDefault="00044EE5" w:rsidP="001E4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9AC94D9" wp14:editId="2CD71F4D">
            <wp:simplePos x="0" y="0"/>
            <wp:positionH relativeFrom="column">
              <wp:posOffset>-142240</wp:posOffset>
            </wp:positionH>
            <wp:positionV relativeFrom="paragraph">
              <wp:posOffset>470535</wp:posOffset>
            </wp:positionV>
            <wp:extent cx="4383405" cy="889635"/>
            <wp:effectExtent l="0" t="0" r="0" b="5715"/>
            <wp:wrapSquare wrapText="bothSides"/>
            <wp:docPr id="1" name="Slika 1" descr="Macintosh HD:Users:matej:Desktop:plinkom-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ej:Desktop:plinkom-memorand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5" w:rsidRDefault="00044EE5" w:rsidP="00EE339B">
      <w:pPr>
        <w:suppressAutoHyphens/>
        <w:ind w:left="284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044EE5" w:rsidRDefault="00044EE5" w:rsidP="00EE339B">
      <w:pPr>
        <w:suppressAutoHyphens/>
        <w:ind w:left="284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044EE5" w:rsidRDefault="00044EE5" w:rsidP="00EE339B">
      <w:pPr>
        <w:suppressAutoHyphens/>
        <w:ind w:left="284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044EE5" w:rsidRDefault="00044EE5" w:rsidP="00EE339B">
      <w:pPr>
        <w:suppressAutoHyphens/>
        <w:ind w:left="284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044EE5" w:rsidRPr="00044EE5" w:rsidRDefault="00044EE5" w:rsidP="00044EE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44EE5">
        <w:rPr>
          <w:rFonts w:ascii="Arial" w:eastAsia="Times New Roman" w:hAnsi="Arial" w:cs="Arial"/>
          <w:noProof/>
          <w:sz w:val="20"/>
          <w:szCs w:val="20"/>
          <w:lang w:eastAsia="hr-HR"/>
        </w:rPr>
        <w:t>Broj: _</w:t>
      </w:r>
      <w:r w:rsidR="00F7681E">
        <w:rPr>
          <w:rFonts w:ascii="Arial" w:eastAsia="Times New Roman" w:hAnsi="Arial" w:cs="Arial"/>
          <w:noProof/>
          <w:sz w:val="20"/>
          <w:szCs w:val="20"/>
          <w:lang w:eastAsia="hr-HR"/>
        </w:rPr>
        <w:t>110</w:t>
      </w:r>
      <w:r w:rsidRPr="0008510C">
        <w:rPr>
          <w:rFonts w:ascii="Arial" w:eastAsia="Times New Roman" w:hAnsi="Arial" w:cs="Arial"/>
          <w:noProof/>
          <w:sz w:val="20"/>
          <w:szCs w:val="20"/>
          <w:lang w:eastAsia="hr-HR"/>
        </w:rPr>
        <w:t>_/ 2012</w:t>
      </w:r>
      <w:r w:rsidRPr="00044EE5">
        <w:rPr>
          <w:rFonts w:ascii="Arial" w:eastAsia="Times New Roman" w:hAnsi="Arial" w:cs="Arial"/>
          <w:noProof/>
          <w:sz w:val="20"/>
          <w:szCs w:val="20"/>
          <w:lang w:eastAsia="hr-HR"/>
        </w:rPr>
        <w:t>.</w:t>
      </w:r>
    </w:p>
    <w:p w:rsidR="00044EE5" w:rsidRPr="00044EE5" w:rsidRDefault="00044EE5" w:rsidP="00044EE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8510C">
        <w:rPr>
          <w:rFonts w:ascii="Arial" w:eastAsia="Times New Roman" w:hAnsi="Arial" w:cs="Arial"/>
          <w:noProof/>
          <w:sz w:val="20"/>
          <w:szCs w:val="20"/>
          <w:lang w:eastAsia="hr-HR"/>
        </w:rPr>
        <w:t>U Pitomači: _</w:t>
      </w:r>
      <w:r w:rsidR="00F7681E">
        <w:rPr>
          <w:rFonts w:ascii="Arial" w:eastAsia="Times New Roman" w:hAnsi="Arial" w:cs="Arial"/>
          <w:noProof/>
          <w:sz w:val="20"/>
          <w:szCs w:val="20"/>
          <w:lang w:eastAsia="hr-HR"/>
        </w:rPr>
        <w:t>23</w:t>
      </w:r>
      <w:r w:rsidRPr="0008510C">
        <w:rPr>
          <w:rFonts w:ascii="Arial" w:eastAsia="Times New Roman" w:hAnsi="Arial" w:cs="Arial"/>
          <w:noProof/>
          <w:sz w:val="20"/>
          <w:szCs w:val="20"/>
          <w:lang w:eastAsia="hr-HR"/>
        </w:rPr>
        <w:t>_._</w:t>
      </w:r>
      <w:r w:rsidR="00F7681E">
        <w:rPr>
          <w:rFonts w:ascii="Arial" w:eastAsia="Times New Roman" w:hAnsi="Arial" w:cs="Arial"/>
          <w:noProof/>
          <w:sz w:val="20"/>
          <w:szCs w:val="20"/>
          <w:lang w:eastAsia="hr-HR"/>
        </w:rPr>
        <w:t>09_.2013</w:t>
      </w:r>
      <w:r w:rsidRPr="00044EE5">
        <w:rPr>
          <w:rFonts w:ascii="Arial" w:eastAsia="Times New Roman" w:hAnsi="Arial" w:cs="Arial"/>
          <w:noProof/>
          <w:sz w:val="20"/>
          <w:szCs w:val="20"/>
          <w:lang w:eastAsia="hr-HR"/>
        </w:rPr>
        <w:t>. godine.</w:t>
      </w:r>
    </w:p>
    <w:p w:rsidR="00044EE5" w:rsidRPr="00044EE5" w:rsidRDefault="00044EE5" w:rsidP="00044EE5">
      <w:pPr>
        <w:spacing w:after="0" w:line="240" w:lineRule="auto"/>
        <w:rPr>
          <w:rFonts w:ascii="Arial" w:eastAsia="Times New Roman" w:hAnsi="Arial" w:cs="Arial"/>
          <w:noProof/>
          <w:lang w:eastAsia="hr-HR"/>
        </w:rPr>
      </w:pPr>
    </w:p>
    <w:p w:rsidR="00044EE5" w:rsidRPr="00044EE5" w:rsidRDefault="00044EE5" w:rsidP="00044E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44EE5">
        <w:rPr>
          <w:rFonts w:ascii="Arial" w:eastAsia="Times New Roman" w:hAnsi="Arial" w:cs="Arial"/>
          <w:lang w:eastAsia="hr-HR"/>
        </w:rPr>
        <w:tab/>
      </w:r>
      <w:r w:rsidRPr="00044EE5">
        <w:rPr>
          <w:rFonts w:ascii="Arial" w:eastAsia="Times New Roman" w:hAnsi="Arial" w:cs="Arial"/>
          <w:sz w:val="20"/>
          <w:szCs w:val="20"/>
          <w:lang w:eastAsia="hr-HR"/>
        </w:rPr>
        <w:t xml:space="preserve">Temeljem članka </w:t>
      </w:r>
      <w:r w:rsidRPr="00FD3B4A">
        <w:rPr>
          <w:rFonts w:ascii="Arial" w:eastAsia="Times New Roman" w:hAnsi="Arial" w:cs="Arial"/>
          <w:sz w:val="20"/>
          <w:szCs w:val="20"/>
          <w:lang w:eastAsia="hr-HR"/>
        </w:rPr>
        <w:t>39</w:t>
      </w:r>
      <w:r w:rsidR="008D602D" w:rsidRPr="00FD3B4A">
        <w:rPr>
          <w:rFonts w:ascii="Arial" w:eastAsia="Times New Roman" w:hAnsi="Arial" w:cs="Arial"/>
          <w:sz w:val="20"/>
          <w:szCs w:val="20"/>
          <w:lang w:eastAsia="hr-HR"/>
        </w:rPr>
        <w:t>. i 40</w:t>
      </w:r>
      <w:r w:rsidRPr="00044EE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FD3B4A">
        <w:rPr>
          <w:rFonts w:ascii="Arial" w:eastAsia="Times New Roman" w:hAnsi="Arial" w:cs="Arial"/>
          <w:sz w:val="20"/>
          <w:szCs w:val="20"/>
          <w:lang w:eastAsia="hr-HR"/>
        </w:rPr>
        <w:t xml:space="preserve">Mrežnih pravila plinskog distribucijskog sustava </w:t>
      </w:r>
      <w:r w:rsidRPr="00044EE5">
        <w:rPr>
          <w:rFonts w:ascii="Arial" w:eastAsia="Times New Roman" w:hAnsi="Arial" w:cs="Arial"/>
          <w:sz w:val="20"/>
          <w:szCs w:val="20"/>
          <w:lang w:eastAsia="hr-HR"/>
        </w:rPr>
        <w:t>(na</w:t>
      </w:r>
      <w:r w:rsidRPr="00FD3B4A">
        <w:rPr>
          <w:rFonts w:ascii="Arial" w:eastAsia="Times New Roman" w:hAnsi="Arial" w:cs="Arial"/>
          <w:sz w:val="20"/>
          <w:szCs w:val="20"/>
          <w:lang w:eastAsia="hr-HR"/>
        </w:rPr>
        <w:t>rodne novine 50</w:t>
      </w:r>
      <w:r w:rsidRPr="00044EE5">
        <w:rPr>
          <w:rFonts w:ascii="Arial" w:eastAsia="Times New Roman" w:hAnsi="Arial" w:cs="Arial"/>
          <w:sz w:val="20"/>
          <w:szCs w:val="20"/>
          <w:lang w:eastAsia="hr-HR"/>
        </w:rPr>
        <w:t xml:space="preserve">/2009.) u cilju </w:t>
      </w:r>
      <w:r w:rsidR="00962AB4" w:rsidRPr="00FD3B4A">
        <w:rPr>
          <w:rFonts w:ascii="Arial" w:eastAsia="Times New Roman" w:hAnsi="Arial" w:cs="Arial"/>
          <w:sz w:val="20"/>
          <w:szCs w:val="20"/>
          <w:lang w:eastAsia="hr-HR"/>
        </w:rPr>
        <w:t xml:space="preserve">točnog izračuna stvarne </w:t>
      </w:r>
      <w:r w:rsidRPr="00044EE5">
        <w:rPr>
          <w:rFonts w:ascii="Arial" w:eastAsia="Times New Roman" w:hAnsi="Arial" w:cs="Arial"/>
          <w:sz w:val="20"/>
          <w:szCs w:val="20"/>
          <w:lang w:eastAsia="hr-HR"/>
        </w:rPr>
        <w:t>potrošnje</w:t>
      </w:r>
      <w:r w:rsidR="00962AB4" w:rsidRPr="00FD3B4A">
        <w:rPr>
          <w:rFonts w:ascii="Arial" w:eastAsia="Times New Roman" w:hAnsi="Arial" w:cs="Arial"/>
          <w:sz w:val="20"/>
          <w:szCs w:val="20"/>
          <w:lang w:eastAsia="hr-HR"/>
        </w:rPr>
        <w:t xml:space="preserve"> prirodnog </w:t>
      </w:r>
      <w:r w:rsidRPr="00044EE5">
        <w:rPr>
          <w:rFonts w:ascii="Arial" w:eastAsia="Times New Roman" w:hAnsi="Arial" w:cs="Arial"/>
          <w:sz w:val="20"/>
          <w:szCs w:val="20"/>
          <w:lang w:eastAsia="hr-HR"/>
        </w:rPr>
        <w:t xml:space="preserve">plina, Uprava društva </w:t>
      </w:r>
      <w:proofErr w:type="spellStart"/>
      <w:r w:rsidRPr="00044EE5">
        <w:rPr>
          <w:rFonts w:ascii="Arial" w:eastAsia="Times New Roman" w:hAnsi="Arial" w:cs="Arial"/>
          <w:sz w:val="20"/>
          <w:szCs w:val="20"/>
          <w:lang w:eastAsia="hr-HR"/>
        </w:rPr>
        <w:t>Plinkom</w:t>
      </w:r>
      <w:proofErr w:type="spellEnd"/>
      <w:r w:rsidRPr="00044EE5">
        <w:rPr>
          <w:rFonts w:ascii="Arial" w:eastAsia="Times New Roman" w:hAnsi="Arial" w:cs="Arial"/>
          <w:sz w:val="20"/>
          <w:szCs w:val="20"/>
          <w:lang w:eastAsia="hr-HR"/>
        </w:rPr>
        <w:t xml:space="preserve"> d.o.o. za distribuciju plina donosi slijedeću:</w:t>
      </w:r>
    </w:p>
    <w:p w:rsidR="00044EE5" w:rsidRPr="00044EE5" w:rsidRDefault="00044EE5" w:rsidP="00044E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E339B" w:rsidRPr="00FD3B4A" w:rsidRDefault="00962AB4" w:rsidP="00FD3B4A">
      <w:pPr>
        <w:suppressAutoHyphens/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D3B4A">
        <w:rPr>
          <w:rFonts w:ascii="Arial" w:eastAsia="Calibri" w:hAnsi="Arial" w:cs="Arial"/>
          <w:b/>
          <w:sz w:val="20"/>
          <w:szCs w:val="20"/>
          <w:lang w:eastAsia="ar-SA"/>
        </w:rPr>
        <w:t>ODLUKU</w:t>
      </w:r>
    </w:p>
    <w:p w:rsidR="008D602D" w:rsidRPr="00FD3B4A" w:rsidRDefault="003E0A4C" w:rsidP="00FD3B4A">
      <w:pPr>
        <w:suppressAutoHyphens/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D3B4A">
        <w:rPr>
          <w:rFonts w:ascii="Arial" w:eastAsia="Calibri" w:hAnsi="Arial" w:cs="Arial"/>
          <w:b/>
          <w:sz w:val="20"/>
          <w:szCs w:val="20"/>
          <w:lang w:eastAsia="ar-SA"/>
        </w:rPr>
        <w:t>O primjeni Mrežnih pravila plinskog distribucijskog sustava (narodne novine 50/2009.)</w:t>
      </w:r>
      <w:r w:rsidR="008D602D" w:rsidRPr="00FD3B4A">
        <w:rPr>
          <w:rFonts w:ascii="Arial" w:eastAsia="Calibri" w:hAnsi="Arial" w:cs="Arial"/>
          <w:b/>
          <w:sz w:val="20"/>
          <w:szCs w:val="20"/>
          <w:lang w:eastAsia="ar-SA"/>
        </w:rPr>
        <w:t xml:space="preserve"> članak 39. I 40.</w:t>
      </w:r>
      <w:r w:rsidR="00FD3B4A" w:rsidRPr="00FD3B4A">
        <w:rPr>
          <w:rFonts w:ascii="Arial" w:eastAsia="Calibri" w:hAnsi="Arial" w:cs="Arial"/>
          <w:b/>
          <w:sz w:val="20"/>
          <w:szCs w:val="20"/>
          <w:lang w:eastAsia="ar-SA"/>
        </w:rPr>
        <w:t xml:space="preserve">  </w:t>
      </w:r>
      <w:r w:rsidR="008D602D" w:rsidRPr="00FD3B4A">
        <w:rPr>
          <w:rFonts w:ascii="Arial" w:eastAsia="Calibri" w:hAnsi="Arial" w:cs="Arial"/>
          <w:b/>
          <w:sz w:val="20"/>
          <w:szCs w:val="20"/>
          <w:lang w:eastAsia="ar-SA"/>
        </w:rPr>
        <w:t xml:space="preserve">- </w:t>
      </w:r>
      <w:r w:rsidRPr="00FD3B4A">
        <w:rPr>
          <w:rFonts w:ascii="Arial" w:eastAsia="Calibri" w:hAnsi="Arial" w:cs="Arial"/>
          <w:b/>
          <w:sz w:val="20"/>
          <w:szCs w:val="20"/>
          <w:lang w:eastAsia="ar-SA"/>
        </w:rPr>
        <w:t xml:space="preserve">uvođenju </w:t>
      </w:r>
      <w:r w:rsidR="008D602D" w:rsidRPr="00FD3B4A">
        <w:rPr>
          <w:rFonts w:ascii="Arial" w:eastAsia="Calibri" w:hAnsi="Arial" w:cs="Arial"/>
          <w:b/>
          <w:sz w:val="20"/>
          <w:szCs w:val="20"/>
          <w:lang w:eastAsia="ar-SA"/>
        </w:rPr>
        <w:t>faktora korekcije po temperaturi za sve plinomjere koji su izloženi većim promjenama temperature.</w:t>
      </w:r>
    </w:p>
    <w:p w:rsidR="00962AB4" w:rsidRPr="00FD3B4A" w:rsidRDefault="003E0A4C" w:rsidP="00EE339B">
      <w:pPr>
        <w:suppressAutoHyphens/>
        <w:spacing w:after="120" w:line="240" w:lineRule="auto"/>
        <w:ind w:left="283"/>
        <w:rPr>
          <w:rFonts w:ascii="Arial" w:eastAsia="Calibri" w:hAnsi="Arial" w:cs="Arial"/>
          <w:sz w:val="20"/>
          <w:szCs w:val="20"/>
          <w:lang w:eastAsia="ar-SA"/>
        </w:rPr>
      </w:pPr>
      <w:r w:rsidRPr="00FD3B4A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8D602D" w:rsidRPr="00FD3B4A">
        <w:rPr>
          <w:rFonts w:ascii="Arial" w:eastAsia="Calibri" w:hAnsi="Arial" w:cs="Arial"/>
          <w:sz w:val="20"/>
          <w:szCs w:val="20"/>
          <w:lang w:eastAsia="ar-SA"/>
        </w:rPr>
        <w:t>Do donošenja ove odluke na plinskom distribucijskom sustavu vršena je primjena korekcije obračuna potrošnje samo po tlaku.</w:t>
      </w:r>
    </w:p>
    <w:p w:rsidR="00044EE5" w:rsidRPr="00FD3B4A" w:rsidRDefault="00044EE5" w:rsidP="00EE339B">
      <w:pPr>
        <w:suppressAutoHyphens/>
        <w:spacing w:after="120" w:line="240" w:lineRule="auto"/>
        <w:ind w:left="283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339B" w:rsidRPr="00FD3B4A" w:rsidRDefault="008D602D" w:rsidP="0008510C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>NAČIN</w:t>
      </w:r>
      <w:r w:rsidR="00EE339B"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>UTVRĐIVANJA</w:t>
      </w:r>
      <w:r w:rsidR="00EE339B"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KOLIČINE ISPORUĆENOG PLINA STANDARDNE KVALITETE</w:t>
      </w:r>
      <w:r w:rsidR="00EE339B"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 – Količina isporučenog plina standardne kvalitete (Sm</w:t>
      </w:r>
      <w:r w:rsidR="00EE339B" w:rsidRPr="00FD3B4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3 </w:t>
      </w:r>
      <w:r w:rsidR="00EE339B" w:rsidRPr="00FD3B4A">
        <w:rPr>
          <w:rFonts w:ascii="Arial" w:eastAsia="Times New Roman" w:hAnsi="Arial" w:cs="Arial"/>
          <w:sz w:val="20"/>
          <w:szCs w:val="20"/>
          <w:lang w:eastAsia="ar-SA"/>
        </w:rPr>
        <w:t>) izračunava se na slijedeći način: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093"/>
        <w:gridCol w:w="458"/>
        <w:gridCol w:w="1843"/>
        <w:gridCol w:w="567"/>
        <w:gridCol w:w="1668"/>
        <w:gridCol w:w="567"/>
        <w:gridCol w:w="1843"/>
      </w:tblGrid>
      <w:tr w:rsidR="00EE339B" w:rsidRPr="00EE339B" w:rsidTr="0008510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9B" w:rsidRPr="00EE339B" w:rsidRDefault="00EE339B" w:rsidP="00EE339B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E33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Izmjerena količina isporučenog plina očitana na plinomjeru (m</w:t>
            </w:r>
            <w:r w:rsidRPr="00EE33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 xml:space="preserve">3 </w:t>
            </w:r>
            <w:r w:rsidRPr="00EE33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9B" w:rsidRPr="00EE339B" w:rsidRDefault="00EE339B" w:rsidP="00EE339B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E33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9B" w:rsidRDefault="00EE339B" w:rsidP="00EE339B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E33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Faktor temperaturne korekcije</w:t>
            </w:r>
          </w:p>
          <w:p w:rsidR="008D602D" w:rsidRPr="00EE339B" w:rsidRDefault="008D602D" w:rsidP="00EE339B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1,03265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9B" w:rsidRPr="00EE339B" w:rsidRDefault="00EE339B" w:rsidP="00EE339B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E33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02D" w:rsidRDefault="00EE339B" w:rsidP="008D602D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E33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Faktor korekcije prema tlaku</w:t>
            </w:r>
          </w:p>
          <w:p w:rsidR="008D602D" w:rsidRPr="008D602D" w:rsidRDefault="008D602D" w:rsidP="008D602D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</w:t>
            </w:r>
            <w:r w:rsidRPr="008D602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visno o radnom tlaku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39B" w:rsidRPr="00EE339B" w:rsidRDefault="00EE339B" w:rsidP="00EE339B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E33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=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39B" w:rsidRPr="00EE339B" w:rsidRDefault="00EE339B" w:rsidP="00EE339B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E33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Količina isporučenog plina standardne kvalitete (Sm</w:t>
            </w:r>
            <w:r w:rsidRPr="00EE33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ar-SA"/>
              </w:rPr>
              <w:t xml:space="preserve">3 </w:t>
            </w:r>
            <w:r w:rsidRPr="00EE339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)</w:t>
            </w:r>
          </w:p>
        </w:tc>
      </w:tr>
    </w:tbl>
    <w:p w:rsidR="00EE339B" w:rsidRPr="00EE339B" w:rsidRDefault="00EE339B" w:rsidP="00EE339B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339B" w:rsidRPr="00FD3B4A" w:rsidRDefault="00EE339B" w:rsidP="0008510C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>FAKTOR TEMPERATURNE KOREKCIJE</w:t>
      </w: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 – koeficijent kojim se množi vrijednost obujma plina izmjerenog plinomjerom pri radnim uvjetima mjerenja da bi se dobila vrijednost obujma plina koja odgovara standardnima. </w:t>
      </w:r>
    </w:p>
    <w:p w:rsidR="00A17A5E" w:rsidRPr="00FD3B4A" w:rsidRDefault="00EE339B" w:rsidP="0008510C">
      <w:pPr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Za plinomjere novije generacije (oznake na brojčaniku </w:t>
      </w:r>
      <w:r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>BK-G</w:t>
      </w:r>
      <w:r w:rsidR="00A17A5E" w:rsidRPr="00FD3B4A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A17A5E" w:rsidRPr="00FD3B4A">
        <w:rPr>
          <w:rFonts w:ascii="Arial" w:eastAsia="Times New Roman" w:hAnsi="Arial" w:cs="Arial"/>
          <w:b/>
          <w:sz w:val="20"/>
          <w:szCs w:val="20"/>
          <w:highlight w:val="lightGray"/>
          <w:lang w:eastAsia="ar-SA"/>
        </w:rPr>
        <w:t>T</w:t>
      </w:r>
      <w:r w:rsidR="00FD3B4A"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>, BK-G</w:t>
      </w:r>
      <w:r w:rsidR="00FD3B4A" w:rsidRPr="00FD3B4A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FD3B4A" w:rsidRPr="00FD3B4A">
        <w:rPr>
          <w:rFonts w:ascii="Arial" w:eastAsia="Times New Roman" w:hAnsi="Arial" w:cs="Arial"/>
          <w:b/>
          <w:sz w:val="20"/>
          <w:szCs w:val="20"/>
          <w:highlight w:val="lightGray"/>
          <w:lang w:eastAsia="ar-SA"/>
        </w:rPr>
        <w:t>T</w:t>
      </w:r>
      <w:r w:rsidR="00FD3B4A"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ili veće</w:t>
      </w:r>
      <w:r w:rsidR="00A17A5E" w:rsidRPr="00FD3B4A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  koji imaju ugrađen temperaturni korektor,  faktor temperaturne korekcije </w:t>
      </w:r>
      <w:r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>F</w:t>
      </w:r>
      <w:r w:rsidRPr="00FD3B4A">
        <w:rPr>
          <w:rFonts w:ascii="Arial" w:eastAsia="Times New Roman" w:hAnsi="Arial" w:cs="Arial"/>
          <w:b/>
          <w:sz w:val="20"/>
          <w:szCs w:val="20"/>
          <w:vertAlign w:val="subscript"/>
          <w:lang w:eastAsia="ar-SA"/>
        </w:rPr>
        <w:t>T</w:t>
      </w:r>
      <w:r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= 1,00</w:t>
      </w: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, a za sve ostale izračun prosječnog faktora temperaturne korekcije propisuju Mrežna pravila plinskog distribucijskog sustava (NN 50/09) i za </w:t>
      </w:r>
      <w:r w:rsidR="00A17A5E" w:rsidRPr="00FD3B4A">
        <w:rPr>
          <w:rFonts w:ascii="Arial" w:eastAsia="Times New Roman" w:hAnsi="Arial" w:cs="Arial"/>
          <w:sz w:val="20"/>
          <w:szCs w:val="20"/>
          <w:lang w:eastAsia="ar-SA"/>
        </w:rPr>
        <w:t>kontinentalni dio Republike Hrvatske</w:t>
      </w: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 faktor temperaturne korekcije</w:t>
      </w:r>
      <w:r w:rsidR="00A17A5E"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>F</w:t>
      </w:r>
      <w:r w:rsidRPr="00FD3B4A">
        <w:rPr>
          <w:rFonts w:ascii="Arial" w:eastAsia="Times New Roman" w:hAnsi="Arial" w:cs="Arial"/>
          <w:b/>
          <w:sz w:val="20"/>
          <w:szCs w:val="20"/>
          <w:vertAlign w:val="subscript"/>
          <w:lang w:eastAsia="ar-SA"/>
        </w:rPr>
        <w:t>T</w:t>
      </w:r>
      <w:r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= 1,03</w:t>
      </w:r>
      <w:r w:rsidR="00A17A5E" w:rsidRPr="00FD3B4A">
        <w:rPr>
          <w:rFonts w:ascii="Arial" w:eastAsia="Times New Roman" w:hAnsi="Arial" w:cs="Arial"/>
          <w:b/>
          <w:sz w:val="20"/>
          <w:szCs w:val="20"/>
          <w:lang w:eastAsia="ar-SA"/>
        </w:rPr>
        <w:t>265.</w:t>
      </w:r>
    </w:p>
    <w:p w:rsidR="00EE339B" w:rsidRPr="00FD3B4A" w:rsidRDefault="00EE339B" w:rsidP="0008510C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Ovim faktorom množi se količina isporučenog plina izmjerena na plinomjeru </w:t>
      </w:r>
      <w:r w:rsidR="00FD3B4A"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koji je izložen većim promjenama temperature tj. plinomjeru koji je van objekta ili van grijanog prostora. </w:t>
      </w:r>
    </w:p>
    <w:p w:rsidR="00023564" w:rsidRPr="00FD3B4A" w:rsidRDefault="00EE339B" w:rsidP="0008510C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3B4A">
        <w:rPr>
          <w:rFonts w:ascii="Arial" w:eastAsia="Times New Roman" w:hAnsi="Arial" w:cs="Arial"/>
          <w:sz w:val="20"/>
          <w:szCs w:val="20"/>
          <w:lang w:eastAsia="ar-SA"/>
        </w:rPr>
        <w:t>3) FAKTOR KOREKCIJE PREMA TLAKU – koeficijent kojim se množi vrijednost obujma plina izmjerenog plinomjerom pri radnom tlaku u unutarnjim plinskim instalacija većim od 22 mbar</w:t>
      </w:r>
      <w:r w:rsidR="00023564" w:rsidRPr="00FD3B4A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a, da bi se dobila vrijednost obujma plina koja odgovara standardnima. </w:t>
      </w:r>
    </w:p>
    <w:p w:rsidR="00B62D01" w:rsidRDefault="00EE339B" w:rsidP="00B62D01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Pošto je radni tlak u unutarnjim plinskim instalacijama u kućanstvima manji od 22 </w:t>
      </w:r>
      <w:proofErr w:type="spellStart"/>
      <w:r w:rsidRPr="00FD3B4A">
        <w:rPr>
          <w:rFonts w:ascii="Arial" w:eastAsia="Times New Roman" w:hAnsi="Arial" w:cs="Arial"/>
          <w:sz w:val="20"/>
          <w:szCs w:val="20"/>
          <w:lang w:eastAsia="ar-SA"/>
        </w:rPr>
        <w:t>mbara</w:t>
      </w:r>
      <w:proofErr w:type="spellEnd"/>
      <w:r w:rsidRPr="00FD3B4A">
        <w:rPr>
          <w:rFonts w:ascii="Arial" w:eastAsia="Times New Roman" w:hAnsi="Arial" w:cs="Arial"/>
          <w:sz w:val="20"/>
          <w:szCs w:val="20"/>
          <w:lang w:eastAsia="ar-SA"/>
        </w:rPr>
        <w:t>, faktor korekcije prema tlaku F</w:t>
      </w:r>
      <w:r w:rsidRPr="00FD3B4A">
        <w:rPr>
          <w:rFonts w:ascii="Arial" w:eastAsia="Times New Roman" w:hAnsi="Arial" w:cs="Arial"/>
          <w:sz w:val="20"/>
          <w:szCs w:val="20"/>
          <w:vertAlign w:val="subscript"/>
          <w:lang w:eastAsia="ar-SA"/>
        </w:rPr>
        <w:t>P</w:t>
      </w:r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 = 1,00. Ukoliko je radni tlak u unutarnjim plinskim instalacijama veći od 22 </w:t>
      </w:r>
      <w:proofErr w:type="spellStart"/>
      <w:r w:rsidRPr="00FD3B4A">
        <w:rPr>
          <w:rFonts w:ascii="Arial" w:eastAsia="Times New Roman" w:hAnsi="Arial" w:cs="Arial"/>
          <w:sz w:val="20"/>
          <w:szCs w:val="20"/>
          <w:lang w:eastAsia="ar-SA"/>
        </w:rPr>
        <w:t>mbara</w:t>
      </w:r>
      <w:proofErr w:type="spellEnd"/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, izračunavanje faktora korekcije prema tlaku propisuju Mrežna pravila plinskog distribucijskog sustava (NN 50/09). Ovim faktorom množi se količina isporučenog plina izmjerena na plinomjeru bez ugrađenog tlačnog korektora. Za unutarnje plinske instalacije u kojima je radni tlak veći od 100 </w:t>
      </w:r>
      <w:proofErr w:type="spellStart"/>
      <w:r w:rsidRPr="00FD3B4A">
        <w:rPr>
          <w:rFonts w:ascii="Arial" w:eastAsia="Times New Roman" w:hAnsi="Arial" w:cs="Arial"/>
          <w:sz w:val="20"/>
          <w:szCs w:val="20"/>
          <w:lang w:eastAsia="ar-SA"/>
        </w:rPr>
        <w:t>mbara</w:t>
      </w:r>
      <w:proofErr w:type="spellEnd"/>
      <w:r w:rsidRPr="00FD3B4A">
        <w:rPr>
          <w:rFonts w:ascii="Arial" w:eastAsia="Times New Roman" w:hAnsi="Arial" w:cs="Arial"/>
          <w:sz w:val="20"/>
          <w:szCs w:val="20"/>
          <w:lang w:eastAsia="ar-SA"/>
        </w:rPr>
        <w:t xml:space="preserve"> obavezna je ugradnja uređaja za automatsku korekciju mjerenja plinomjera </w:t>
      </w:r>
      <w:r w:rsidR="0008510C">
        <w:rPr>
          <w:rFonts w:ascii="Arial" w:eastAsia="Times New Roman" w:hAnsi="Arial" w:cs="Arial"/>
          <w:sz w:val="20"/>
          <w:szCs w:val="20"/>
          <w:lang w:eastAsia="ar-SA"/>
        </w:rPr>
        <w:t xml:space="preserve">ovisno o radnom tlaku (korektor </w:t>
      </w:r>
      <w:r w:rsidRPr="00FD3B4A">
        <w:rPr>
          <w:rFonts w:ascii="Arial" w:eastAsia="Times New Roman" w:hAnsi="Arial" w:cs="Arial"/>
          <w:sz w:val="20"/>
          <w:szCs w:val="20"/>
          <w:lang w:eastAsia="ar-SA"/>
        </w:rPr>
        <w:t>obujma plina).</w:t>
      </w:r>
    </w:p>
    <w:p w:rsidR="00B62D01" w:rsidRPr="00B62D01" w:rsidRDefault="00B62D01" w:rsidP="00B62D01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Primjena koeficijenta po temperaturi iz ove odluke započinje 01.10. tekuće godine i traje do 31.03. sljedeće – u sezoni grijanja, prema navedenim Mrežnim pravilima primjena traje 180 dana</w:t>
      </w:r>
      <w:r w:rsidR="00F7681E">
        <w:rPr>
          <w:rFonts w:ascii="Arial" w:eastAsia="Times New Roman" w:hAnsi="Arial" w:cs="Arial"/>
          <w:sz w:val="20"/>
          <w:szCs w:val="20"/>
          <w:lang w:eastAsia="ar-SA"/>
        </w:rPr>
        <w:t>.</w:t>
      </w:r>
      <w:bookmarkStart w:id="0" w:name="_GoBack"/>
      <w:bookmarkEnd w:id="0"/>
    </w:p>
    <w:p w:rsidR="00FD3B4A" w:rsidRDefault="00FD3B4A" w:rsidP="00B62D01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</w:p>
    <w:p w:rsidR="00FD3B4A" w:rsidRPr="00FD3B4A" w:rsidRDefault="00FD3B4A" w:rsidP="00FD3B4A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 </w:t>
      </w:r>
      <w:proofErr w:type="spellStart"/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Plinkom</w:t>
      </w:r>
      <w:proofErr w:type="spellEnd"/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d.o.o. </w:t>
      </w:r>
    </w:p>
    <w:p w:rsidR="00FD3B4A" w:rsidRPr="00FD3B4A" w:rsidRDefault="00FD3B4A" w:rsidP="00FD3B4A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FD3B4A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 xml:space="preserve">            Zdravko Paša, inž.</w:t>
      </w:r>
    </w:p>
    <w:p w:rsidR="00FD3B4A" w:rsidRDefault="00FD3B4A" w:rsidP="00FD3B4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FD3B4A" w:rsidRDefault="00FD3B4A" w:rsidP="00FD3B4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08510C" w:rsidRDefault="0008510C" w:rsidP="00FD3B4A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FD3B4A" w:rsidRPr="0008510C" w:rsidRDefault="00FD3B4A" w:rsidP="00FD3B4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  <w:r w:rsidRPr="0008510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  <w:t>Izvadak iz Mrežnih pravila plinskog distribucijskog sustava (narodne novine 50/2009.)</w:t>
      </w:r>
    </w:p>
    <w:p w:rsidR="001E405A" w:rsidRPr="001E405A" w:rsidRDefault="001E405A" w:rsidP="0085407D">
      <w:pPr>
        <w:suppressAutoHyphens/>
        <w:spacing w:after="120" w:line="240" w:lineRule="auto"/>
        <w:ind w:left="283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1E40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Članak 39.</w:t>
      </w:r>
    </w:p>
    <w:p w:rsidR="001E405A" w:rsidRPr="001E405A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E40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(1) Na obračunskom mjernom mjestu na kojem je </w:t>
      </w:r>
      <w:proofErr w:type="spellStart"/>
      <w:r w:rsidRPr="001E40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pretlak</w:t>
      </w:r>
      <w:proofErr w:type="spellEnd"/>
      <w:r w:rsidRPr="001E40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veći od 100 mbar količine plina mjere se plinomjerom koji ima ugrađen korektor obujma plina.</w:t>
      </w:r>
    </w:p>
    <w:p w:rsidR="001E405A" w:rsidRPr="001E405A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E40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(2) Na obračunskom mjernom mjestu na kojem je </w:t>
      </w:r>
      <w:proofErr w:type="spellStart"/>
      <w:r w:rsidRPr="001E40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pretlak</w:t>
      </w:r>
      <w:proofErr w:type="spellEnd"/>
      <w:r w:rsidRPr="001E40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veći od 22 mbar, a manji ili jednak 100 mbar količine plina mjere se plinomjerom bez ugrađenog korektora obujma plina, s tim da se očitane vrijednosti na plinomjeru korigiraju primjenom faktora korekcije prema tlaku.</w:t>
      </w:r>
    </w:p>
    <w:p w:rsidR="001E405A" w:rsidRPr="001E405A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1E40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(3) Na obračunskom mjernom mjestu koje je izloženo većim promjenama temperature, količine plina mjere se plinomjerom koji ima ugrađen korektor obujma plina prema temperaturi ili plinomjer s temperaturnom kompenzacijom.</w:t>
      </w:r>
    </w:p>
    <w:p w:rsidR="001E405A" w:rsidRPr="001E405A" w:rsidRDefault="001E405A" w:rsidP="001E4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E40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Članak 40.</w:t>
      </w:r>
    </w:p>
    <w:p w:rsidR="001E405A" w:rsidRPr="0085407D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1E40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Operator distribucijskog sustava izračunava faktor korekcije na način propisan u Prilogu 1. ovih Mrežnih pravila.</w:t>
      </w:r>
    </w:p>
    <w:p w:rsidR="001E405A" w:rsidRPr="00F84312" w:rsidRDefault="001E405A" w:rsidP="001E405A">
      <w:pPr>
        <w:pStyle w:val="Bezproreda"/>
        <w:rPr>
          <w:rFonts w:ascii="Times New Roman" w:hAnsi="Times New Roman" w:cs="Times New Roman"/>
          <w:b/>
          <w:u w:val="single"/>
          <w:lang w:eastAsia="hr-HR"/>
        </w:rPr>
      </w:pPr>
      <w:r w:rsidRPr="00F84312">
        <w:rPr>
          <w:rFonts w:ascii="Times New Roman" w:hAnsi="Times New Roman" w:cs="Times New Roman"/>
          <w:b/>
          <w:u w:val="single"/>
          <w:lang w:eastAsia="hr-HR"/>
        </w:rPr>
        <w:t>PRILOG 1.</w:t>
      </w:r>
    </w:p>
    <w:p w:rsidR="001E405A" w:rsidRPr="00430FB3" w:rsidRDefault="001E405A" w:rsidP="00430FB3">
      <w:pPr>
        <w:pStyle w:val="Bezproreda"/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</w:rPr>
        <w:t>NAČIN IZRAČUNA FAKTORA KOREKCIJE</w:t>
      </w:r>
    </w:p>
    <w:p w:rsidR="001E405A" w:rsidRP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</w:rPr>
        <w:t>Faktor korekcije prema tlaku se određuje na osnovi sljedećeg izraza:</w:t>
      </w:r>
    </w:p>
    <w:p w:rsidR="001E405A" w:rsidRP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</w:rPr>
        <w:t xml:space="preserve">Kp = (pa + </w:t>
      </w:r>
      <w:proofErr w:type="spellStart"/>
      <w:r w:rsidRPr="00430FB3">
        <w:rPr>
          <w:rFonts w:ascii="Times New Roman" w:hAnsi="Times New Roman" w:cs="Times New Roman"/>
        </w:rPr>
        <w:t>pr</w:t>
      </w:r>
      <w:proofErr w:type="spellEnd"/>
      <w:r w:rsidRPr="00430FB3">
        <w:rPr>
          <w:rFonts w:ascii="Times New Roman" w:hAnsi="Times New Roman" w:cs="Times New Roman"/>
        </w:rPr>
        <w:t>) / pst</w:t>
      </w:r>
    </w:p>
    <w:p w:rsidR="001E405A" w:rsidRP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</w:rPr>
        <w:t>gdje je:</w:t>
      </w:r>
    </w:p>
    <w:p w:rsidR="001E405A" w:rsidRP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</w:rPr>
        <w:t>pa – atmosferski tlak</w:t>
      </w:r>
    </w:p>
    <w:p w:rsidR="001E405A" w:rsidRP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</w:rPr>
        <w:t>pa = 1.01325 (1 – 2.25577 . 10-5 . H) 5.2559</w:t>
      </w:r>
    </w:p>
    <w:p w:rsidR="001E405A" w:rsidRP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</w:rPr>
        <w:t>H – nadmorska visina obračunskog mjesta, m</w:t>
      </w:r>
    </w:p>
    <w:p w:rsidR="001E405A" w:rsidRP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430FB3">
        <w:rPr>
          <w:rFonts w:ascii="Times New Roman" w:hAnsi="Times New Roman" w:cs="Times New Roman"/>
        </w:rPr>
        <w:t>pr</w:t>
      </w:r>
      <w:proofErr w:type="spellEnd"/>
      <w:r w:rsidRPr="00430FB3">
        <w:rPr>
          <w:rFonts w:ascii="Times New Roman" w:hAnsi="Times New Roman" w:cs="Times New Roman"/>
        </w:rPr>
        <w:t xml:space="preserve"> – </w:t>
      </w:r>
      <w:proofErr w:type="spellStart"/>
      <w:r w:rsidRPr="00430FB3">
        <w:rPr>
          <w:rFonts w:ascii="Times New Roman" w:hAnsi="Times New Roman" w:cs="Times New Roman"/>
        </w:rPr>
        <w:t>pretlak</w:t>
      </w:r>
      <w:proofErr w:type="spellEnd"/>
      <w:r w:rsidRPr="00430FB3">
        <w:rPr>
          <w:rFonts w:ascii="Times New Roman" w:hAnsi="Times New Roman" w:cs="Times New Roman"/>
        </w:rPr>
        <w:t xml:space="preserve"> izmjeren kod montaže plinomjera, bar</w:t>
      </w:r>
    </w:p>
    <w:p w:rsidR="001E405A" w:rsidRP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</w:rPr>
        <w:t>pst – tlak plina pri standardnom stanju, bar</w:t>
      </w:r>
    </w:p>
    <w:p w:rsidR="001E405A" w:rsidRP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</w:rPr>
        <w:t>Napomena:</w:t>
      </w:r>
    </w:p>
    <w:p w:rsidR="001E405A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E405A">
        <w:rPr>
          <w:rFonts w:ascii="Times New Roman" w:hAnsi="Times New Roman" w:cs="Times New Roman"/>
        </w:rPr>
        <w:t xml:space="preserve">Izračun se primjenjuje do </w:t>
      </w:r>
      <w:proofErr w:type="spellStart"/>
      <w:r w:rsidRPr="001E405A">
        <w:rPr>
          <w:rFonts w:ascii="Times New Roman" w:hAnsi="Times New Roman" w:cs="Times New Roman"/>
        </w:rPr>
        <w:t>pretlaka</w:t>
      </w:r>
      <w:proofErr w:type="spellEnd"/>
      <w:r w:rsidRPr="001E405A">
        <w:rPr>
          <w:rFonts w:ascii="Times New Roman" w:hAnsi="Times New Roman" w:cs="Times New Roman"/>
        </w:rPr>
        <w:t xml:space="preserve"> koji je manji ili jednak 100 mbar. Za </w:t>
      </w:r>
      <w:proofErr w:type="spellStart"/>
      <w:r w:rsidRPr="001E405A">
        <w:rPr>
          <w:rFonts w:ascii="Times New Roman" w:hAnsi="Times New Roman" w:cs="Times New Roman"/>
        </w:rPr>
        <w:t>pretlak</w:t>
      </w:r>
      <w:proofErr w:type="spellEnd"/>
      <w:r w:rsidRPr="001E405A">
        <w:rPr>
          <w:rFonts w:ascii="Times New Roman" w:hAnsi="Times New Roman" w:cs="Times New Roman"/>
        </w:rPr>
        <w:t xml:space="preserve"> veći od 100 mbar način izračuna faktora korekcije se definira u Ugovoru o distribuciji.</w:t>
      </w:r>
    </w:p>
    <w:p w:rsidR="00430FB3" w:rsidRPr="001E405A" w:rsidRDefault="00430FB3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30FB3" w:rsidRDefault="00430FB3" w:rsidP="001E405A">
      <w:pPr>
        <w:pStyle w:val="Bezproreda"/>
        <w:rPr>
          <w:rFonts w:ascii="Times New Roman" w:hAnsi="Times New Roman" w:cs="Times New Roman"/>
        </w:rPr>
      </w:pPr>
    </w:p>
    <w:p w:rsidR="001E405A" w:rsidRPr="001E405A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E405A">
        <w:rPr>
          <w:rFonts w:ascii="Times New Roman" w:hAnsi="Times New Roman" w:cs="Times New Roman"/>
        </w:rPr>
        <w:t>Faktor korekcije prema temperaturi se određuje na osnovi sljedećeg izraza:</w:t>
      </w:r>
    </w:p>
    <w:p w:rsidR="001E405A" w:rsidRPr="001E405A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u w:val="single"/>
        </w:rPr>
      </w:pPr>
      <w:r w:rsidRPr="001E405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EA343FB" wp14:editId="5873F044">
            <wp:extent cx="1198064" cy="454940"/>
            <wp:effectExtent l="0" t="0" r="2540" b="2540"/>
            <wp:docPr id="2" name="Slika 2" descr="http://narodne-novine.nn.hr/clanci/sluzbeni/dodatni/4009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0095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09" cy="4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u w:val="single"/>
        </w:rPr>
        <w:t xml:space="preserve">  </w:t>
      </w:r>
    </w:p>
    <w:p w:rsidR="001E405A" w:rsidRPr="001E405A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u w:val="single"/>
        </w:rPr>
      </w:pPr>
      <w:r w:rsidRPr="001E405A">
        <w:rPr>
          <w:rFonts w:ascii="Times New Roman" w:hAnsi="Times New Roman" w:cs="Times New Roman"/>
          <w:u w:val="single"/>
        </w:rPr>
        <w:t>gdje je:</w:t>
      </w:r>
    </w:p>
    <w:p w:rsidR="001E405A" w:rsidRPr="001E405A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1E405A">
        <w:rPr>
          <w:rFonts w:ascii="Times New Roman" w:hAnsi="Times New Roman" w:cs="Times New Roman"/>
        </w:rPr>
        <w:t>Tst</w:t>
      </w:r>
      <w:proofErr w:type="spellEnd"/>
      <w:r w:rsidRPr="001E405A">
        <w:rPr>
          <w:rFonts w:ascii="Times New Roman" w:hAnsi="Times New Roman" w:cs="Times New Roman"/>
        </w:rPr>
        <w:t xml:space="preserve"> – temperatura plina pri standardnom stanju, K</w:t>
      </w:r>
    </w:p>
    <w:p w:rsid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E405A">
        <w:rPr>
          <w:rFonts w:ascii="Times New Roman" w:hAnsi="Times New Roman" w:cs="Times New Roman"/>
        </w:rPr>
        <w:t xml:space="preserve">SD – broj stupanj dana, računa se kao zbroj razlika između srednje unutarnje temperature u građevini (20 °C) i srednje dnevne temperature za sve dane grijanja (dani kada je srednja dnevna temperatura manja od 12 °C), za Republiku Hrvatsku je u tablici 1. prikazan za dvije klimatske zone, </w:t>
      </w:r>
    </w:p>
    <w:p w:rsidR="001E405A" w:rsidRPr="001E405A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  <w:highlight w:val="lightGray"/>
        </w:rPr>
        <w:t>A – kontinentalna</w:t>
      </w:r>
      <w:r w:rsidRPr="001E405A">
        <w:rPr>
          <w:rFonts w:ascii="Times New Roman" w:hAnsi="Times New Roman" w:cs="Times New Roman"/>
        </w:rPr>
        <w:t>, B – primorska</w:t>
      </w:r>
    </w:p>
    <w:p w:rsidR="00430FB3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E405A">
        <w:rPr>
          <w:rFonts w:ascii="Times New Roman" w:hAnsi="Times New Roman" w:cs="Times New Roman"/>
        </w:rPr>
        <w:t xml:space="preserve">BDG – broj dana grijanja, za Republiku Hrvatsku je u tablici 1. prikazan za dvije klimatske zone, </w:t>
      </w:r>
    </w:p>
    <w:p w:rsidR="001E405A" w:rsidRPr="001E405A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430FB3">
        <w:rPr>
          <w:rFonts w:ascii="Times New Roman" w:hAnsi="Times New Roman" w:cs="Times New Roman"/>
          <w:highlight w:val="lightGray"/>
        </w:rPr>
        <w:t>A – kontinentalna</w:t>
      </w:r>
      <w:r w:rsidRPr="001E405A">
        <w:rPr>
          <w:rFonts w:ascii="Times New Roman" w:hAnsi="Times New Roman" w:cs="Times New Roman"/>
        </w:rPr>
        <w:t>, B – primorska</w:t>
      </w:r>
    </w:p>
    <w:p w:rsidR="001E405A" w:rsidRPr="001E405A" w:rsidRDefault="001E405A" w:rsidP="00430FB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E405A">
        <w:rPr>
          <w:rFonts w:ascii="Times New Roman" w:hAnsi="Times New Roman" w:cs="Times New Roman"/>
        </w:rPr>
        <w:t>Tablica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590"/>
        <w:gridCol w:w="605"/>
      </w:tblGrid>
      <w:tr w:rsidR="001E405A" w:rsidRPr="001E405A" w:rsidTr="00A365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405A" w:rsidRPr="001E405A" w:rsidRDefault="001E405A" w:rsidP="00430FB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1E405A">
              <w:rPr>
                <w:rFonts w:ascii="Times New Roman" w:hAnsi="Times New Roman" w:cs="Times New Roman"/>
              </w:rPr>
              <w:t>Klimatska zona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405A" w:rsidRPr="001E405A" w:rsidRDefault="001E405A" w:rsidP="00430FB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highlight w:val="darkGray"/>
              </w:rPr>
            </w:pPr>
            <w:r w:rsidRPr="001E405A">
              <w:rPr>
                <w:rFonts w:ascii="Times New Roman" w:hAnsi="Times New Roman" w:cs="Times New Roman"/>
                <w:highlight w:val="darkGray"/>
              </w:rPr>
              <w:t>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405A" w:rsidRPr="001E405A" w:rsidRDefault="001E405A" w:rsidP="00430FB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1E405A">
              <w:rPr>
                <w:rFonts w:ascii="Times New Roman" w:hAnsi="Times New Roman" w:cs="Times New Roman"/>
              </w:rPr>
              <w:t>B</w:t>
            </w:r>
          </w:p>
        </w:tc>
      </w:tr>
      <w:tr w:rsidR="001E405A" w:rsidRPr="001E405A" w:rsidTr="00A365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405A" w:rsidRPr="001E405A" w:rsidRDefault="001E405A" w:rsidP="00430FB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1E405A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405A" w:rsidRPr="001E405A" w:rsidRDefault="001E405A" w:rsidP="00430FB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highlight w:val="darkGray"/>
              </w:rPr>
            </w:pPr>
            <w:r w:rsidRPr="001E405A">
              <w:rPr>
                <w:rFonts w:ascii="Times New Roman" w:hAnsi="Times New Roman" w:cs="Times New Roman"/>
                <w:highlight w:val="darkGray"/>
              </w:rPr>
              <w:t>2900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405A" w:rsidRPr="001E405A" w:rsidRDefault="001E405A" w:rsidP="00430FB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1E405A">
              <w:rPr>
                <w:rFonts w:ascii="Times New Roman" w:hAnsi="Times New Roman" w:cs="Times New Roman"/>
              </w:rPr>
              <w:t>1600</w:t>
            </w:r>
          </w:p>
        </w:tc>
      </w:tr>
      <w:tr w:rsidR="001E405A" w:rsidRPr="001E405A" w:rsidTr="00A365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405A" w:rsidRPr="001E405A" w:rsidRDefault="001E405A" w:rsidP="00430FB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1E405A">
              <w:rPr>
                <w:rFonts w:ascii="Times New Roman" w:hAnsi="Times New Roman" w:cs="Times New Roman"/>
              </w:rPr>
              <w:t>BDG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405A" w:rsidRPr="001E405A" w:rsidRDefault="001E405A" w:rsidP="00430FB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highlight w:val="darkGray"/>
              </w:rPr>
            </w:pPr>
            <w:r w:rsidRPr="001E405A">
              <w:rPr>
                <w:rFonts w:ascii="Times New Roman" w:hAnsi="Times New Roman" w:cs="Times New Roman"/>
                <w:highlight w:val="darkGray"/>
              </w:rPr>
              <w:t>180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405A" w:rsidRPr="001E405A" w:rsidRDefault="001E405A" w:rsidP="00430FB3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1E405A">
              <w:rPr>
                <w:rFonts w:ascii="Times New Roman" w:hAnsi="Times New Roman" w:cs="Times New Roman"/>
              </w:rPr>
              <w:t>135</w:t>
            </w:r>
          </w:p>
        </w:tc>
      </w:tr>
    </w:tbl>
    <w:p w:rsidR="001E405A" w:rsidRPr="0008510C" w:rsidRDefault="001E405A" w:rsidP="00085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Članak 41.</w:t>
      </w:r>
    </w:p>
    <w:p w:rsidR="001E405A" w:rsidRPr="0008510C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 obračunskom mjernom mjestu na kojem je </w:t>
      </w:r>
      <w:proofErr w:type="spellStart"/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pretlak</w:t>
      </w:r>
      <w:proofErr w:type="spellEnd"/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plina manji ili jednak 22 mbar i obračunsko mjerno mjesto nije izloženo većim promjenama temperature, a korektor obujma plina nije ugrađen, smatra se da je na obračunskom mjernom mjestu standardno stanje plina.</w:t>
      </w:r>
    </w:p>
    <w:p w:rsidR="0008510C" w:rsidRDefault="0008510C" w:rsidP="001E4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1E405A" w:rsidRPr="0008510C" w:rsidRDefault="001E405A" w:rsidP="001E4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Članak 42.</w:t>
      </w:r>
    </w:p>
    <w:p w:rsidR="001E405A" w:rsidRPr="0008510C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slučaju kad operator distribucijskog sustava utvrdi da je plinomjer ispravan, a da je ugrađeni korektor obujma plina neispravan, operator distribucijskog sustava će radi utvrđivanja količine plina korigirati očitane vrijednosti na plinomjeru primjenom faktora korekcije.</w:t>
      </w:r>
    </w:p>
    <w:p w:rsidR="001E405A" w:rsidRPr="0008510C" w:rsidRDefault="001E405A" w:rsidP="001E4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Članak 43.</w:t>
      </w:r>
    </w:p>
    <w:p w:rsidR="001E405A" w:rsidRPr="0008510C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zahtjev i trošak korisnika sustava priključenog na distribucijski sustav, operator distribucijskog sustava dužan je ugraditi korektor obujma plina neovisno o uvjetima tlaka i temperature plina na obračunskom mjernom mjestu.</w:t>
      </w:r>
    </w:p>
    <w:p w:rsidR="001E405A" w:rsidRPr="0008510C" w:rsidRDefault="001E405A" w:rsidP="001E4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Članak 44.</w:t>
      </w:r>
    </w:p>
    <w:p w:rsidR="001E405A" w:rsidRPr="0008510C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je predviđeno korištenje opreme za daljinski prijenos podataka, kriterije za odabir vrste i tipa sustava i uređaja za daljinski prijenos podataka određuje operator distribucijskog sustava.</w:t>
      </w:r>
    </w:p>
    <w:p w:rsidR="001E405A" w:rsidRPr="0008510C" w:rsidRDefault="001E405A" w:rsidP="001E4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Članak 45.</w:t>
      </w:r>
    </w:p>
    <w:p w:rsidR="001E405A" w:rsidRPr="0008510C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(1) Sve radove u svezi ugradnje, premještanja i održavanja plinomjera i druge mjerne opreme provodi operator distribucijskog sustava.</w:t>
      </w:r>
    </w:p>
    <w:p w:rsidR="001E405A" w:rsidRPr="0008510C" w:rsidRDefault="001E405A" w:rsidP="001E40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8510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(2) Operator distribucijskog sustava dužan je, na zahtjev i trošak korisnika sustava priključenog na distribucijski sustav, premjestiti plinomjer i drugu mjernu opremu, ako premještaj ne šteti točnosti mjerenja te nije u suprotnosti s važećim strukovnim propisima operatora distribucijskog sustava.</w:t>
      </w:r>
    </w:p>
    <w:p w:rsidR="0008510C" w:rsidRPr="0008510C" w:rsidRDefault="00085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sectPr w:rsidR="0008510C" w:rsidRPr="0008510C" w:rsidSect="0085407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C4"/>
    <w:rsid w:val="00023564"/>
    <w:rsid w:val="00044EE5"/>
    <w:rsid w:val="0008510C"/>
    <w:rsid w:val="001E405A"/>
    <w:rsid w:val="003E0A4C"/>
    <w:rsid w:val="00430FB3"/>
    <w:rsid w:val="00502BA5"/>
    <w:rsid w:val="0085407D"/>
    <w:rsid w:val="008D602D"/>
    <w:rsid w:val="00962AB4"/>
    <w:rsid w:val="00A17A5E"/>
    <w:rsid w:val="00B62D01"/>
    <w:rsid w:val="00D308C4"/>
    <w:rsid w:val="00D54712"/>
    <w:rsid w:val="00EE339B"/>
    <w:rsid w:val="00F7681E"/>
    <w:rsid w:val="00F84312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05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40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05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40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6007-7AA0-4804-80A0-9DC5DB27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Plinkom</cp:lastModifiedBy>
  <cp:revision>7</cp:revision>
  <cp:lastPrinted>2013-09-23T10:41:00Z</cp:lastPrinted>
  <dcterms:created xsi:type="dcterms:W3CDTF">2012-09-27T10:10:00Z</dcterms:created>
  <dcterms:modified xsi:type="dcterms:W3CDTF">2013-09-23T12:08:00Z</dcterms:modified>
</cp:coreProperties>
</file>